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4640" w14:textId="3129886F" w:rsidR="0065045C" w:rsidRPr="00F1379C" w:rsidRDefault="00F86CC3" w:rsidP="0065045C">
      <w:pPr>
        <w:jc w:val="center"/>
        <w:rPr>
          <w:sz w:val="32"/>
          <w:szCs w:val="32"/>
        </w:rPr>
      </w:pPr>
      <w:r>
        <w:rPr>
          <w:rFonts w:hint="eastAsia"/>
          <w:sz w:val="32"/>
          <w:szCs w:val="32"/>
        </w:rPr>
        <w:t xml:space="preserve">　</w:t>
      </w:r>
      <w:r w:rsidR="0065045C" w:rsidRPr="00F1379C">
        <w:rPr>
          <w:rFonts w:hint="eastAsia"/>
          <w:sz w:val="32"/>
          <w:szCs w:val="32"/>
        </w:rPr>
        <w:t>マーティーズ</w:t>
      </w:r>
      <w:r w:rsidR="0065045C">
        <w:rPr>
          <w:rFonts w:hint="eastAsia"/>
          <w:sz w:val="32"/>
          <w:szCs w:val="32"/>
        </w:rPr>
        <w:t xml:space="preserve"> </w:t>
      </w:r>
      <w:r w:rsidR="0065045C" w:rsidRPr="00F1379C">
        <w:rPr>
          <w:rFonts w:hint="eastAsia"/>
          <w:sz w:val="32"/>
          <w:szCs w:val="32"/>
        </w:rPr>
        <w:t>インターナショナル</w:t>
      </w:r>
      <w:r w:rsidR="0065045C">
        <w:rPr>
          <w:rFonts w:hint="eastAsia"/>
          <w:sz w:val="32"/>
          <w:szCs w:val="32"/>
        </w:rPr>
        <w:t xml:space="preserve"> </w:t>
      </w:r>
      <w:r w:rsidR="0065045C" w:rsidRPr="00F1379C">
        <w:rPr>
          <w:rFonts w:hint="eastAsia"/>
          <w:sz w:val="32"/>
          <w:szCs w:val="32"/>
        </w:rPr>
        <w:t>キンダー利用契約書</w:t>
      </w:r>
    </w:p>
    <w:p w14:paraId="4CD3F3B2" w14:textId="77777777" w:rsidR="0065045C" w:rsidRDefault="0065045C" w:rsidP="0065045C">
      <w:pPr>
        <w:rPr>
          <w:sz w:val="24"/>
        </w:rPr>
      </w:pPr>
    </w:p>
    <w:p w14:paraId="7A38C376" w14:textId="77777777" w:rsidR="0065045C" w:rsidRDefault="0065045C" w:rsidP="0065045C">
      <w:pPr>
        <w:rPr>
          <w:sz w:val="24"/>
        </w:rPr>
      </w:pPr>
    </w:p>
    <w:p w14:paraId="7A889218" w14:textId="77777777" w:rsidR="004727B1" w:rsidRDefault="0065045C" w:rsidP="0065045C">
      <w:pPr>
        <w:rPr>
          <w:rFonts w:ascii="MS Mincho" w:hAnsi="MS Mincho"/>
          <w:sz w:val="24"/>
          <w:u w:val="single"/>
        </w:rPr>
      </w:pPr>
      <w:r>
        <w:rPr>
          <w:rFonts w:hint="eastAsia"/>
          <w:sz w:val="24"/>
        </w:rPr>
        <w:t xml:space="preserve">　</w:t>
      </w:r>
      <w:r w:rsidR="0033177D">
        <w:rPr>
          <w:rFonts w:hint="eastAsia"/>
          <w:sz w:val="24"/>
        </w:rPr>
        <w:t>合同会社</w:t>
      </w:r>
      <w:r w:rsidR="0033177D">
        <w:rPr>
          <w:sz w:val="24"/>
        </w:rPr>
        <w:t>Marty’s Education</w:t>
      </w:r>
      <w:r>
        <w:rPr>
          <w:rFonts w:hint="eastAsia"/>
          <w:sz w:val="24"/>
        </w:rPr>
        <w:t>（以下「甲」という。）と</w:t>
      </w:r>
      <w:r w:rsidRPr="00B26544">
        <w:rPr>
          <w:rFonts w:ascii="MS Mincho" w:hAnsi="MS Mincho" w:hint="eastAsia"/>
          <w:sz w:val="24"/>
          <w:u w:val="single"/>
        </w:rPr>
        <w:t xml:space="preserve"> </w:t>
      </w:r>
    </w:p>
    <w:p w14:paraId="6EAF70DD" w14:textId="65DA15F0" w:rsidR="0065045C" w:rsidRDefault="004727B1" w:rsidP="0065045C">
      <w:pPr>
        <w:rPr>
          <w:sz w:val="24"/>
        </w:rPr>
      </w:pPr>
      <w:r>
        <w:rPr>
          <w:rFonts w:ascii="MS Mincho" w:hAnsi="MS Mincho"/>
          <w:sz w:val="24"/>
          <w:u w:val="single"/>
        </w:rPr>
        <w:t xml:space="preserve">     </w:t>
      </w:r>
      <w:r w:rsidR="0065045C" w:rsidRPr="00B26544">
        <w:rPr>
          <w:rFonts w:ascii="MS Mincho" w:hAnsi="MS Mincho" w:hint="eastAsia"/>
          <w:sz w:val="24"/>
          <w:u w:val="single"/>
        </w:rPr>
        <w:t xml:space="preserve">                </w:t>
      </w:r>
      <w:r>
        <w:rPr>
          <w:rFonts w:ascii="MS Mincho" w:hAnsi="MS Mincho"/>
          <w:sz w:val="24"/>
          <w:u w:val="single"/>
        </w:rPr>
        <w:t xml:space="preserve">     </w:t>
      </w:r>
      <w:r w:rsidR="0065045C">
        <w:rPr>
          <w:rFonts w:hint="eastAsia"/>
          <w:sz w:val="24"/>
        </w:rPr>
        <w:t>（以下「乙」という。）は、甲が設置する認可外保育施設マーティーズ</w:t>
      </w:r>
      <w:r w:rsidR="0065045C">
        <w:rPr>
          <w:rFonts w:hint="eastAsia"/>
          <w:sz w:val="24"/>
        </w:rPr>
        <w:t xml:space="preserve"> </w:t>
      </w:r>
      <w:r w:rsidR="0065045C">
        <w:rPr>
          <w:rFonts w:hint="eastAsia"/>
          <w:sz w:val="24"/>
        </w:rPr>
        <w:t>インターナショナル</w:t>
      </w:r>
      <w:r w:rsidR="0065045C">
        <w:rPr>
          <w:rFonts w:hint="eastAsia"/>
          <w:sz w:val="24"/>
        </w:rPr>
        <w:t xml:space="preserve"> </w:t>
      </w:r>
      <w:r w:rsidR="0065045C">
        <w:rPr>
          <w:rFonts w:hint="eastAsia"/>
          <w:sz w:val="24"/>
        </w:rPr>
        <w:t>キンダー（以下「施設」という。）において、甲が乙からの依頼を受け、乙の子（以下「幼児」という。）に提供する保育サービス（以下「サービス」という。）につき、次のとおり契約を締結する。</w:t>
      </w:r>
    </w:p>
    <w:p w14:paraId="5B89B6CF" w14:textId="77777777" w:rsidR="0065045C" w:rsidRDefault="0065045C" w:rsidP="0065045C">
      <w:pPr>
        <w:rPr>
          <w:sz w:val="24"/>
        </w:rPr>
      </w:pPr>
    </w:p>
    <w:p w14:paraId="4D370C06" w14:textId="77777777" w:rsidR="0065045C" w:rsidRDefault="0065045C" w:rsidP="0065045C">
      <w:pPr>
        <w:ind w:left="240" w:hangingChars="100" w:hanging="240"/>
        <w:rPr>
          <w:color w:val="000000"/>
          <w:sz w:val="24"/>
        </w:rPr>
      </w:pPr>
      <w:r>
        <w:rPr>
          <w:rFonts w:hint="eastAsia"/>
          <w:sz w:val="24"/>
        </w:rPr>
        <w:t>第１条　甲は、児童福祉法等の諸法令の趣旨に従い、</w:t>
      </w:r>
      <w:r w:rsidRPr="00A20CD4">
        <w:rPr>
          <w:rFonts w:hint="eastAsia"/>
          <w:color w:val="000000"/>
          <w:sz w:val="24"/>
        </w:rPr>
        <w:t>年齢や子どもの個人差などを考慮した</w:t>
      </w:r>
      <w:r>
        <w:rPr>
          <w:rFonts w:hint="eastAsia"/>
          <w:color w:val="000000"/>
          <w:sz w:val="24"/>
        </w:rPr>
        <w:t>うえ、甲が定めた保育計画に基づき幼児に対して</w:t>
      </w:r>
      <w:r w:rsidRPr="00A20CD4">
        <w:rPr>
          <w:rFonts w:hint="eastAsia"/>
          <w:color w:val="000000"/>
          <w:sz w:val="24"/>
        </w:rPr>
        <w:t>保育を行</w:t>
      </w:r>
      <w:r>
        <w:rPr>
          <w:rFonts w:hint="eastAsia"/>
          <w:color w:val="000000"/>
          <w:sz w:val="24"/>
        </w:rPr>
        <w:t>い、乙は、それに対する利用料金を支払うものとする</w:t>
      </w:r>
      <w:r w:rsidRPr="00A20CD4">
        <w:rPr>
          <w:rFonts w:hint="eastAsia"/>
          <w:color w:val="000000"/>
          <w:sz w:val="24"/>
        </w:rPr>
        <w:t>。</w:t>
      </w:r>
    </w:p>
    <w:p w14:paraId="53D52070" w14:textId="77777777" w:rsidR="0065045C" w:rsidRDefault="0065045C" w:rsidP="0065045C">
      <w:pPr>
        <w:rPr>
          <w:sz w:val="24"/>
        </w:rPr>
      </w:pPr>
    </w:p>
    <w:p w14:paraId="324A55DC" w14:textId="77777777" w:rsidR="0065045C" w:rsidRDefault="0065045C" w:rsidP="0065045C">
      <w:pPr>
        <w:ind w:left="240" w:hangingChars="100" w:hanging="240"/>
        <w:rPr>
          <w:sz w:val="24"/>
        </w:rPr>
      </w:pPr>
      <w:r>
        <w:rPr>
          <w:rFonts w:hint="eastAsia"/>
          <w:sz w:val="24"/>
        </w:rPr>
        <w:t>第２条　契約期間は、本契約日から１年とする。</w:t>
      </w:r>
    </w:p>
    <w:p w14:paraId="68CCA559" w14:textId="77777777" w:rsidR="0065045C" w:rsidRDefault="0065045C" w:rsidP="0065045C">
      <w:pPr>
        <w:ind w:left="240" w:hangingChars="100" w:hanging="240"/>
        <w:rPr>
          <w:sz w:val="24"/>
        </w:rPr>
      </w:pPr>
      <w:r>
        <w:rPr>
          <w:rFonts w:hint="eastAsia"/>
          <w:sz w:val="24"/>
        </w:rPr>
        <w:t>２　期間満了の２か月前までに甲乙いずれからも終了等の意思表示がないときは、本契約は自動的に１年延長されるものとし、以後も同様とする。</w:t>
      </w:r>
    </w:p>
    <w:p w14:paraId="0DF02BAA" w14:textId="77777777" w:rsidR="0065045C" w:rsidRDefault="0065045C" w:rsidP="0065045C">
      <w:pPr>
        <w:rPr>
          <w:sz w:val="24"/>
        </w:rPr>
      </w:pPr>
    </w:p>
    <w:p w14:paraId="51C7D48D" w14:textId="77777777" w:rsidR="0065045C" w:rsidRDefault="00C47218" w:rsidP="0065045C">
      <w:pPr>
        <w:rPr>
          <w:sz w:val="24"/>
        </w:rPr>
      </w:pPr>
      <w:r>
        <w:rPr>
          <w:rFonts w:hint="eastAsia"/>
          <w:sz w:val="24"/>
        </w:rPr>
        <w:t>第３条　施設の設置者の名称</w:t>
      </w:r>
      <w:r w:rsidR="0065045C">
        <w:rPr>
          <w:rFonts w:hint="eastAsia"/>
          <w:sz w:val="24"/>
        </w:rPr>
        <w:t>及び住所は、次のとおりとする。</w:t>
      </w:r>
    </w:p>
    <w:p w14:paraId="7A31FD1C" w14:textId="77777777" w:rsidR="0065045C" w:rsidRDefault="00C47218" w:rsidP="0065045C">
      <w:pPr>
        <w:rPr>
          <w:sz w:val="24"/>
        </w:rPr>
      </w:pPr>
      <w:r>
        <w:rPr>
          <w:rFonts w:hint="eastAsia"/>
          <w:sz w:val="24"/>
        </w:rPr>
        <w:t xml:space="preserve">　一　名　称　合同会社</w:t>
      </w:r>
      <w:r>
        <w:rPr>
          <w:sz w:val="24"/>
        </w:rPr>
        <w:t>Marty’s Education</w:t>
      </w:r>
      <w:r>
        <w:rPr>
          <w:rFonts w:hint="eastAsia"/>
          <w:sz w:val="24"/>
        </w:rPr>
        <w:t xml:space="preserve">　</w:t>
      </w:r>
    </w:p>
    <w:p w14:paraId="6AC81DD8" w14:textId="289B9CE9" w:rsidR="0065045C" w:rsidRDefault="00A2749E" w:rsidP="0065045C">
      <w:pPr>
        <w:rPr>
          <w:sz w:val="24"/>
        </w:rPr>
      </w:pPr>
      <w:r>
        <w:rPr>
          <w:rFonts w:hint="eastAsia"/>
          <w:sz w:val="24"/>
        </w:rPr>
        <w:t xml:space="preserve">　二　住　所　岐阜県瑞穂市別府２１２１−１</w:t>
      </w:r>
    </w:p>
    <w:p w14:paraId="1A2DDF48" w14:textId="77777777" w:rsidR="0065045C" w:rsidRDefault="0065045C" w:rsidP="0065045C">
      <w:pPr>
        <w:rPr>
          <w:sz w:val="24"/>
        </w:rPr>
      </w:pPr>
    </w:p>
    <w:p w14:paraId="6CDB91B7" w14:textId="77777777" w:rsidR="0065045C" w:rsidRDefault="0065045C" w:rsidP="0065045C">
      <w:pPr>
        <w:rPr>
          <w:sz w:val="24"/>
        </w:rPr>
      </w:pPr>
      <w:r>
        <w:rPr>
          <w:rFonts w:hint="eastAsia"/>
          <w:sz w:val="24"/>
        </w:rPr>
        <w:t>第４条　施設の名称及び所在地は、次のとおりとする。</w:t>
      </w:r>
    </w:p>
    <w:p w14:paraId="3E71FB0A" w14:textId="77777777" w:rsidR="0065045C" w:rsidRDefault="0065045C" w:rsidP="0065045C">
      <w:pPr>
        <w:rPr>
          <w:sz w:val="24"/>
        </w:rPr>
      </w:pPr>
      <w:r>
        <w:rPr>
          <w:rFonts w:hint="eastAsia"/>
          <w:sz w:val="24"/>
        </w:rPr>
        <w:t xml:space="preserve">　一　名　称　マーティーズ</w:t>
      </w:r>
      <w:r>
        <w:rPr>
          <w:rFonts w:hint="eastAsia"/>
          <w:sz w:val="24"/>
        </w:rPr>
        <w:t xml:space="preserve"> </w:t>
      </w:r>
      <w:r>
        <w:rPr>
          <w:rFonts w:hint="eastAsia"/>
          <w:sz w:val="24"/>
        </w:rPr>
        <w:t>インターナショナル</w:t>
      </w:r>
      <w:r>
        <w:rPr>
          <w:rFonts w:hint="eastAsia"/>
          <w:sz w:val="24"/>
        </w:rPr>
        <w:t xml:space="preserve"> </w:t>
      </w:r>
      <w:r>
        <w:rPr>
          <w:rFonts w:hint="eastAsia"/>
          <w:sz w:val="24"/>
        </w:rPr>
        <w:t>キンダー</w:t>
      </w:r>
    </w:p>
    <w:p w14:paraId="35B8754B" w14:textId="05258A1D" w:rsidR="0065045C" w:rsidRDefault="0065045C" w:rsidP="0065045C">
      <w:pPr>
        <w:rPr>
          <w:sz w:val="24"/>
        </w:rPr>
      </w:pPr>
      <w:r>
        <w:rPr>
          <w:rFonts w:hint="eastAsia"/>
          <w:sz w:val="24"/>
        </w:rPr>
        <w:t xml:space="preserve">  </w:t>
      </w:r>
      <w:r w:rsidR="00A2749E">
        <w:rPr>
          <w:rFonts w:hint="eastAsia"/>
          <w:sz w:val="24"/>
        </w:rPr>
        <w:t>二　所在地　岐阜県瑞穂市別府２１２１−１</w:t>
      </w:r>
    </w:p>
    <w:p w14:paraId="00787CBE" w14:textId="77777777" w:rsidR="0065045C" w:rsidRDefault="0065045C" w:rsidP="0065045C">
      <w:pPr>
        <w:rPr>
          <w:sz w:val="24"/>
        </w:rPr>
      </w:pPr>
    </w:p>
    <w:p w14:paraId="295624DF" w14:textId="77777777" w:rsidR="0065045C" w:rsidRDefault="0065045C" w:rsidP="0065045C">
      <w:pPr>
        <w:rPr>
          <w:sz w:val="24"/>
        </w:rPr>
      </w:pPr>
      <w:r>
        <w:rPr>
          <w:rFonts w:hint="eastAsia"/>
          <w:sz w:val="24"/>
        </w:rPr>
        <w:t>第５条　施設の管理者の氏名及び住所は、次のとおりとする。</w:t>
      </w:r>
    </w:p>
    <w:p w14:paraId="0173EF81" w14:textId="77777777" w:rsidR="00B17E24" w:rsidRDefault="0065045C" w:rsidP="0065045C">
      <w:pPr>
        <w:rPr>
          <w:sz w:val="24"/>
        </w:rPr>
      </w:pPr>
      <w:r>
        <w:rPr>
          <w:rFonts w:hint="eastAsia"/>
          <w:sz w:val="24"/>
        </w:rPr>
        <w:t xml:space="preserve">　一　氏　名　プレスコッド　</w:t>
      </w:r>
      <w:r w:rsidR="00B17E24">
        <w:rPr>
          <w:rFonts w:hint="eastAsia"/>
          <w:sz w:val="24"/>
        </w:rPr>
        <w:t>ランディ　ジャストン</w:t>
      </w:r>
    </w:p>
    <w:p w14:paraId="3DAD1586" w14:textId="329E6420" w:rsidR="0065045C" w:rsidRDefault="0065045C" w:rsidP="0065045C">
      <w:pPr>
        <w:rPr>
          <w:sz w:val="24"/>
        </w:rPr>
      </w:pPr>
      <w:r>
        <w:rPr>
          <w:rFonts w:hint="eastAsia"/>
          <w:sz w:val="24"/>
        </w:rPr>
        <w:t xml:space="preserve">　二　住　所　</w:t>
      </w:r>
      <w:r w:rsidR="00A2749E">
        <w:rPr>
          <w:rFonts w:hint="eastAsia"/>
          <w:sz w:val="24"/>
        </w:rPr>
        <w:t>岐阜県瑞穂市別府２１２１−１</w:t>
      </w:r>
    </w:p>
    <w:p w14:paraId="341F7D2A" w14:textId="77777777" w:rsidR="0065045C" w:rsidRDefault="0065045C" w:rsidP="0065045C">
      <w:pPr>
        <w:rPr>
          <w:sz w:val="24"/>
        </w:rPr>
      </w:pPr>
    </w:p>
    <w:p w14:paraId="371172AD" w14:textId="77777777" w:rsidR="0065045C" w:rsidRDefault="0065045C" w:rsidP="0065045C">
      <w:pPr>
        <w:ind w:left="240" w:hangingChars="100" w:hanging="240"/>
        <w:rPr>
          <w:sz w:val="24"/>
        </w:rPr>
      </w:pPr>
      <w:r>
        <w:rPr>
          <w:rFonts w:hint="eastAsia"/>
          <w:sz w:val="24"/>
        </w:rPr>
        <w:t>第６条　甲のサービスの提供につき、乙が支払うべき利用料金の額に関する事項は、次のとおりとする。</w:t>
      </w:r>
    </w:p>
    <w:p w14:paraId="33691617" w14:textId="57E17783" w:rsidR="0065045C" w:rsidRDefault="00534FE4" w:rsidP="00534FE4">
      <w:pPr>
        <w:ind w:firstLineChars="100" w:firstLine="240"/>
        <w:rPr>
          <w:sz w:val="24"/>
        </w:rPr>
      </w:pPr>
      <w:r>
        <w:rPr>
          <w:rFonts w:hint="eastAsia"/>
          <w:sz w:val="24"/>
        </w:rPr>
        <w:t xml:space="preserve">一　</w:t>
      </w:r>
      <w:r>
        <w:rPr>
          <w:sz w:val="24"/>
        </w:rPr>
        <w:t>1</w:t>
      </w:r>
      <w:r w:rsidR="0065045C">
        <w:rPr>
          <w:rFonts w:hint="eastAsia"/>
          <w:sz w:val="24"/>
        </w:rPr>
        <w:t>歳児</w:t>
      </w:r>
    </w:p>
    <w:p w14:paraId="61812F85" w14:textId="6668D376" w:rsidR="0065045C" w:rsidRDefault="00534FE4" w:rsidP="0065045C">
      <w:pPr>
        <w:rPr>
          <w:sz w:val="24"/>
        </w:rPr>
      </w:pPr>
      <w:r>
        <w:rPr>
          <w:rFonts w:hint="eastAsia"/>
          <w:sz w:val="24"/>
        </w:rPr>
        <w:t xml:space="preserve">　　　入学金　　　　　　　１</w:t>
      </w:r>
      <w:r w:rsidR="00BD2120">
        <w:rPr>
          <w:rFonts w:hint="eastAsia"/>
          <w:sz w:val="24"/>
        </w:rPr>
        <w:t>６５</w:t>
      </w:r>
      <w:r w:rsidR="0065045C">
        <w:rPr>
          <w:rFonts w:hint="eastAsia"/>
          <w:sz w:val="24"/>
        </w:rPr>
        <w:t>，０００円</w:t>
      </w:r>
    </w:p>
    <w:p w14:paraId="3408DFE1" w14:textId="4BA126E7" w:rsidR="0065045C" w:rsidRDefault="00534FE4" w:rsidP="0065045C">
      <w:pPr>
        <w:rPr>
          <w:sz w:val="24"/>
        </w:rPr>
      </w:pPr>
      <w:r>
        <w:rPr>
          <w:rFonts w:hint="eastAsia"/>
          <w:sz w:val="24"/>
        </w:rPr>
        <w:t xml:space="preserve">　　　月　謝　①　週３日　</w:t>
      </w:r>
      <w:r w:rsidR="00BD2120">
        <w:rPr>
          <w:rFonts w:hint="eastAsia"/>
          <w:sz w:val="24"/>
        </w:rPr>
        <w:t>７４，８</w:t>
      </w:r>
      <w:r w:rsidR="0065045C">
        <w:rPr>
          <w:rFonts w:hint="eastAsia"/>
          <w:sz w:val="24"/>
        </w:rPr>
        <w:t>００円</w:t>
      </w:r>
    </w:p>
    <w:p w14:paraId="5381770E" w14:textId="202CD46A" w:rsidR="0065045C" w:rsidRDefault="00534FE4" w:rsidP="0065045C">
      <w:pPr>
        <w:rPr>
          <w:sz w:val="24"/>
        </w:rPr>
      </w:pPr>
      <w:r>
        <w:rPr>
          <w:rFonts w:hint="eastAsia"/>
          <w:sz w:val="24"/>
        </w:rPr>
        <w:t xml:space="preserve">　　　　　　　②　週４日　</w:t>
      </w:r>
      <w:r w:rsidR="00BD2120">
        <w:rPr>
          <w:rFonts w:hint="eastAsia"/>
          <w:sz w:val="24"/>
        </w:rPr>
        <w:t>８４，７</w:t>
      </w:r>
      <w:r w:rsidR="0065045C">
        <w:rPr>
          <w:rFonts w:hint="eastAsia"/>
          <w:sz w:val="24"/>
        </w:rPr>
        <w:t>００円</w:t>
      </w:r>
    </w:p>
    <w:p w14:paraId="28C13665" w14:textId="182B33F9" w:rsidR="0065045C" w:rsidRDefault="00534FE4" w:rsidP="0065045C">
      <w:pPr>
        <w:rPr>
          <w:sz w:val="24"/>
        </w:rPr>
      </w:pPr>
      <w:r>
        <w:rPr>
          <w:rFonts w:hint="eastAsia"/>
          <w:sz w:val="24"/>
        </w:rPr>
        <w:t xml:space="preserve">　　　　　　　③　週５日　</w:t>
      </w:r>
      <w:r w:rsidR="004727B1">
        <w:rPr>
          <w:rFonts w:hint="eastAsia"/>
          <w:sz w:val="24"/>
        </w:rPr>
        <w:t>８</w:t>
      </w:r>
      <w:r w:rsidR="00BD2120">
        <w:rPr>
          <w:rFonts w:hint="eastAsia"/>
          <w:sz w:val="24"/>
        </w:rPr>
        <w:t>８</w:t>
      </w:r>
      <w:r>
        <w:rPr>
          <w:rFonts w:hint="eastAsia"/>
          <w:sz w:val="24"/>
        </w:rPr>
        <w:t>，</w:t>
      </w:r>
      <w:r w:rsidR="00BD2120">
        <w:rPr>
          <w:rFonts w:hint="eastAsia"/>
          <w:sz w:val="24"/>
        </w:rPr>
        <w:t>０</w:t>
      </w:r>
      <w:r w:rsidR="0065045C">
        <w:rPr>
          <w:rFonts w:hint="eastAsia"/>
          <w:sz w:val="24"/>
        </w:rPr>
        <w:t>００円</w:t>
      </w:r>
    </w:p>
    <w:p w14:paraId="6B227D55" w14:textId="77777777" w:rsidR="00534FE4" w:rsidRDefault="00534FE4" w:rsidP="0065045C">
      <w:pPr>
        <w:rPr>
          <w:sz w:val="24"/>
        </w:rPr>
      </w:pPr>
    </w:p>
    <w:p w14:paraId="17508029" w14:textId="77777777" w:rsidR="00570C88" w:rsidRDefault="00570C88" w:rsidP="0065045C">
      <w:pPr>
        <w:rPr>
          <w:sz w:val="24"/>
        </w:rPr>
      </w:pPr>
    </w:p>
    <w:p w14:paraId="5178D55C" w14:textId="467732A7" w:rsidR="00534FE4" w:rsidRDefault="00534FE4" w:rsidP="00534FE4">
      <w:pPr>
        <w:ind w:firstLineChars="100" w:firstLine="240"/>
        <w:rPr>
          <w:sz w:val="24"/>
        </w:rPr>
      </w:pPr>
      <w:r>
        <w:rPr>
          <w:rFonts w:hint="eastAsia"/>
          <w:sz w:val="24"/>
        </w:rPr>
        <w:t>二　２歳児</w:t>
      </w:r>
    </w:p>
    <w:p w14:paraId="239DFD12" w14:textId="3859A629" w:rsidR="00534FE4" w:rsidRDefault="00534FE4" w:rsidP="00534FE4">
      <w:pPr>
        <w:rPr>
          <w:sz w:val="24"/>
        </w:rPr>
      </w:pPr>
      <w:r>
        <w:rPr>
          <w:rFonts w:hint="eastAsia"/>
          <w:sz w:val="24"/>
        </w:rPr>
        <w:t xml:space="preserve">　　　入学金　　　　　　　１</w:t>
      </w:r>
      <w:r w:rsidR="00BD2120">
        <w:rPr>
          <w:rFonts w:hint="eastAsia"/>
          <w:sz w:val="24"/>
        </w:rPr>
        <w:t>６５</w:t>
      </w:r>
      <w:r>
        <w:rPr>
          <w:rFonts w:hint="eastAsia"/>
          <w:sz w:val="24"/>
        </w:rPr>
        <w:t>，０００円</w:t>
      </w:r>
    </w:p>
    <w:p w14:paraId="7F025C6C" w14:textId="0DF087B3" w:rsidR="00534FE4" w:rsidRDefault="00534FE4" w:rsidP="00534FE4">
      <w:pPr>
        <w:rPr>
          <w:sz w:val="24"/>
        </w:rPr>
      </w:pPr>
      <w:r>
        <w:rPr>
          <w:rFonts w:hint="eastAsia"/>
          <w:sz w:val="24"/>
        </w:rPr>
        <w:t xml:space="preserve">　　　月　謝　①　週３日　</w:t>
      </w:r>
      <w:r w:rsidR="00BD2120">
        <w:rPr>
          <w:rFonts w:hint="eastAsia"/>
          <w:sz w:val="24"/>
        </w:rPr>
        <w:t>７１，５</w:t>
      </w:r>
      <w:r>
        <w:rPr>
          <w:rFonts w:hint="eastAsia"/>
          <w:sz w:val="24"/>
        </w:rPr>
        <w:t>００円</w:t>
      </w:r>
    </w:p>
    <w:p w14:paraId="18A0A6FA" w14:textId="611C1EC0" w:rsidR="00534FE4" w:rsidRDefault="00534FE4" w:rsidP="00534FE4">
      <w:pPr>
        <w:rPr>
          <w:sz w:val="24"/>
        </w:rPr>
      </w:pPr>
      <w:r>
        <w:rPr>
          <w:rFonts w:hint="eastAsia"/>
          <w:sz w:val="24"/>
        </w:rPr>
        <w:t xml:space="preserve">　　　　　　　②　週４日　</w:t>
      </w:r>
      <w:r w:rsidR="00BD2120">
        <w:rPr>
          <w:rFonts w:hint="eastAsia"/>
          <w:sz w:val="24"/>
        </w:rPr>
        <w:t>８０，３</w:t>
      </w:r>
      <w:r>
        <w:rPr>
          <w:rFonts w:hint="eastAsia"/>
          <w:sz w:val="24"/>
        </w:rPr>
        <w:t>００円</w:t>
      </w:r>
    </w:p>
    <w:p w14:paraId="66329584" w14:textId="1936EDA1" w:rsidR="00534FE4" w:rsidRDefault="00534FE4" w:rsidP="00534FE4">
      <w:pPr>
        <w:rPr>
          <w:sz w:val="24"/>
        </w:rPr>
      </w:pPr>
      <w:r>
        <w:rPr>
          <w:rFonts w:hint="eastAsia"/>
          <w:sz w:val="24"/>
        </w:rPr>
        <w:t xml:space="preserve">　　　　　　　③　週５日　</w:t>
      </w:r>
      <w:r w:rsidR="00BD2120">
        <w:rPr>
          <w:rFonts w:hint="eastAsia"/>
          <w:sz w:val="24"/>
        </w:rPr>
        <w:t>８４</w:t>
      </w:r>
      <w:r>
        <w:rPr>
          <w:rFonts w:hint="eastAsia"/>
          <w:sz w:val="24"/>
        </w:rPr>
        <w:t>，</w:t>
      </w:r>
      <w:r w:rsidR="00BD2120">
        <w:rPr>
          <w:rFonts w:hint="eastAsia"/>
          <w:sz w:val="24"/>
        </w:rPr>
        <w:t>７</w:t>
      </w:r>
      <w:r>
        <w:rPr>
          <w:rFonts w:hint="eastAsia"/>
          <w:sz w:val="24"/>
        </w:rPr>
        <w:t>００円</w:t>
      </w:r>
    </w:p>
    <w:p w14:paraId="0651529B" w14:textId="77777777" w:rsidR="00C47218" w:rsidRPr="00B17E24" w:rsidRDefault="00C47218" w:rsidP="0065045C">
      <w:pPr>
        <w:rPr>
          <w:sz w:val="24"/>
        </w:rPr>
      </w:pPr>
    </w:p>
    <w:p w14:paraId="78DAB023" w14:textId="0E687845" w:rsidR="0065045C" w:rsidRDefault="00534FE4" w:rsidP="0065045C">
      <w:pPr>
        <w:ind w:firstLineChars="100" w:firstLine="240"/>
        <w:rPr>
          <w:sz w:val="24"/>
        </w:rPr>
      </w:pPr>
      <w:r>
        <w:rPr>
          <w:rFonts w:hint="eastAsia"/>
          <w:sz w:val="24"/>
        </w:rPr>
        <w:t>三</w:t>
      </w:r>
      <w:r w:rsidR="0065045C">
        <w:rPr>
          <w:rFonts w:hint="eastAsia"/>
          <w:sz w:val="24"/>
        </w:rPr>
        <w:t xml:space="preserve">　３歳児から６歳児</w:t>
      </w:r>
    </w:p>
    <w:p w14:paraId="78A438E1" w14:textId="77AD4F5B" w:rsidR="0065045C" w:rsidRDefault="00534FE4" w:rsidP="0065045C">
      <w:pPr>
        <w:rPr>
          <w:sz w:val="24"/>
        </w:rPr>
      </w:pPr>
      <w:r>
        <w:rPr>
          <w:rFonts w:hint="eastAsia"/>
          <w:sz w:val="24"/>
        </w:rPr>
        <w:t xml:space="preserve">　　　入学金　　　　　　　１</w:t>
      </w:r>
      <w:r w:rsidR="00BD2120">
        <w:rPr>
          <w:rFonts w:hint="eastAsia"/>
          <w:sz w:val="24"/>
        </w:rPr>
        <w:t>６５</w:t>
      </w:r>
      <w:r w:rsidR="0065045C">
        <w:rPr>
          <w:rFonts w:hint="eastAsia"/>
          <w:sz w:val="24"/>
        </w:rPr>
        <w:t>，０００円</w:t>
      </w:r>
    </w:p>
    <w:p w14:paraId="4F270DD8" w14:textId="6CDA1BF5" w:rsidR="0065045C" w:rsidRDefault="00534FE4" w:rsidP="0065045C">
      <w:pPr>
        <w:rPr>
          <w:sz w:val="24"/>
        </w:rPr>
      </w:pPr>
      <w:r>
        <w:rPr>
          <w:rFonts w:hint="eastAsia"/>
          <w:sz w:val="24"/>
        </w:rPr>
        <w:t xml:space="preserve">　　　月　謝　　　　　　　</w:t>
      </w:r>
      <w:r w:rsidR="00BD2120">
        <w:rPr>
          <w:rFonts w:hint="eastAsia"/>
          <w:sz w:val="24"/>
        </w:rPr>
        <w:t>７９</w:t>
      </w:r>
      <w:r>
        <w:rPr>
          <w:rFonts w:hint="eastAsia"/>
          <w:sz w:val="24"/>
        </w:rPr>
        <w:t>，</w:t>
      </w:r>
      <w:r w:rsidR="00BD2120">
        <w:rPr>
          <w:rFonts w:hint="eastAsia"/>
          <w:sz w:val="24"/>
        </w:rPr>
        <w:t>２</w:t>
      </w:r>
      <w:r w:rsidR="006E26A3">
        <w:rPr>
          <w:rFonts w:hint="eastAsia"/>
          <w:sz w:val="24"/>
        </w:rPr>
        <w:t>０</w:t>
      </w:r>
      <w:r w:rsidR="0065045C">
        <w:rPr>
          <w:rFonts w:hint="eastAsia"/>
          <w:sz w:val="24"/>
        </w:rPr>
        <w:t>０円</w:t>
      </w:r>
    </w:p>
    <w:p w14:paraId="284AE5EC" w14:textId="77777777" w:rsidR="0065045C" w:rsidRDefault="0065045C" w:rsidP="0065045C">
      <w:pPr>
        <w:ind w:left="240" w:hangingChars="100" w:hanging="240"/>
        <w:rPr>
          <w:sz w:val="24"/>
        </w:rPr>
      </w:pPr>
      <w:r>
        <w:rPr>
          <w:rFonts w:hint="eastAsia"/>
          <w:sz w:val="24"/>
        </w:rPr>
        <w:t>２　前項で定めた入学金については、本契約締結時に支払うものとし、月謝については毎月２７日までに、その翌月分を別途甲が定める方法にて支払うものとする。</w:t>
      </w:r>
    </w:p>
    <w:p w14:paraId="5C634907" w14:textId="77777777" w:rsidR="0065045C" w:rsidRDefault="0065045C" w:rsidP="0065045C">
      <w:pPr>
        <w:ind w:left="240" w:hangingChars="100" w:hanging="240"/>
        <w:rPr>
          <w:sz w:val="24"/>
        </w:rPr>
      </w:pPr>
      <w:r>
        <w:rPr>
          <w:rFonts w:hint="eastAsia"/>
          <w:sz w:val="24"/>
        </w:rPr>
        <w:t>３　第１項で定める入学金については、理由の如何を問わず返還しない。</w:t>
      </w:r>
    </w:p>
    <w:p w14:paraId="67F57785" w14:textId="77777777" w:rsidR="0065045C" w:rsidRDefault="0065045C" w:rsidP="0065045C">
      <w:pPr>
        <w:ind w:left="240" w:hangingChars="100" w:hanging="240"/>
        <w:rPr>
          <w:sz w:val="24"/>
        </w:rPr>
      </w:pPr>
      <w:r>
        <w:rPr>
          <w:rFonts w:hint="eastAsia"/>
          <w:sz w:val="24"/>
        </w:rPr>
        <w:t>４　第１項で定める入学金及び月謝については、物価の変動その他の理由により甲が必要と認めたときは変更することができる。</w:t>
      </w:r>
    </w:p>
    <w:p w14:paraId="4EF70B52" w14:textId="77777777" w:rsidR="0065045C" w:rsidRDefault="0065045C" w:rsidP="0065045C">
      <w:pPr>
        <w:ind w:left="240" w:hangingChars="100" w:hanging="240"/>
        <w:rPr>
          <w:sz w:val="24"/>
        </w:rPr>
      </w:pPr>
    </w:p>
    <w:p w14:paraId="767A391B" w14:textId="77777777" w:rsidR="0065045C" w:rsidRDefault="0065045C" w:rsidP="0065045C">
      <w:pPr>
        <w:ind w:left="240" w:hangingChars="100" w:hanging="240"/>
        <w:rPr>
          <w:sz w:val="24"/>
        </w:rPr>
      </w:pPr>
      <w:r>
        <w:rPr>
          <w:rFonts w:hint="eastAsia"/>
          <w:sz w:val="24"/>
        </w:rPr>
        <w:t>第７条　提携している医療機関の名称、所在地及び提携内容は、次のとおりとする。</w:t>
      </w:r>
    </w:p>
    <w:p w14:paraId="49EDA55D" w14:textId="1A54D62C" w:rsidR="0065045C" w:rsidRDefault="0065045C" w:rsidP="0065045C">
      <w:pPr>
        <w:ind w:left="240" w:hangingChars="100" w:hanging="240"/>
        <w:rPr>
          <w:sz w:val="24"/>
        </w:rPr>
      </w:pPr>
      <w:r>
        <w:rPr>
          <w:rFonts w:hint="eastAsia"/>
          <w:sz w:val="24"/>
        </w:rPr>
        <w:t xml:space="preserve">　一　名　　称　</w:t>
      </w:r>
      <w:r w:rsidR="00EE13EE">
        <w:rPr>
          <w:rFonts w:hint="eastAsia"/>
          <w:sz w:val="24"/>
          <w:lang w:val="en-CA"/>
        </w:rPr>
        <w:t>京極こどもクリニック</w:t>
      </w:r>
    </w:p>
    <w:p w14:paraId="3CEDB1A2" w14:textId="51857821" w:rsidR="0065045C" w:rsidRDefault="0065045C" w:rsidP="0065045C">
      <w:pPr>
        <w:ind w:left="240" w:hangingChars="100" w:hanging="240"/>
        <w:rPr>
          <w:sz w:val="24"/>
        </w:rPr>
      </w:pPr>
      <w:r>
        <w:rPr>
          <w:rFonts w:hint="eastAsia"/>
          <w:sz w:val="24"/>
        </w:rPr>
        <w:t xml:space="preserve">　二　所</w:t>
      </w:r>
      <w:r>
        <w:rPr>
          <w:rFonts w:hint="eastAsia"/>
          <w:sz w:val="24"/>
        </w:rPr>
        <w:t xml:space="preserve"> </w:t>
      </w:r>
      <w:r>
        <w:rPr>
          <w:rFonts w:hint="eastAsia"/>
          <w:sz w:val="24"/>
        </w:rPr>
        <w:t>在</w:t>
      </w:r>
      <w:r>
        <w:rPr>
          <w:rFonts w:hint="eastAsia"/>
          <w:sz w:val="24"/>
        </w:rPr>
        <w:t xml:space="preserve"> </w:t>
      </w:r>
      <w:r>
        <w:rPr>
          <w:rFonts w:hint="eastAsia"/>
          <w:sz w:val="24"/>
        </w:rPr>
        <w:t xml:space="preserve">地　</w:t>
      </w:r>
      <w:r w:rsidR="005F2FEF">
        <w:rPr>
          <w:rFonts w:hint="eastAsia"/>
          <w:sz w:val="24"/>
        </w:rPr>
        <w:t>岐阜県</w:t>
      </w:r>
      <w:r w:rsidR="00EE13EE">
        <w:rPr>
          <w:rFonts w:hint="eastAsia"/>
          <w:sz w:val="24"/>
        </w:rPr>
        <w:t>瑞穂市只越４６０番地５</w:t>
      </w:r>
    </w:p>
    <w:p w14:paraId="05C46D52" w14:textId="28A14842" w:rsidR="0065045C" w:rsidRDefault="00EE13EE" w:rsidP="0065045C">
      <w:pPr>
        <w:ind w:left="240" w:hangingChars="100" w:hanging="240"/>
        <w:rPr>
          <w:sz w:val="24"/>
        </w:rPr>
      </w:pPr>
      <w:r>
        <w:rPr>
          <w:rFonts w:hint="eastAsia"/>
          <w:sz w:val="24"/>
        </w:rPr>
        <w:t xml:space="preserve">　三　提携内容　</w:t>
      </w:r>
      <w:r w:rsidR="0065045C">
        <w:rPr>
          <w:rFonts w:hint="eastAsia"/>
          <w:sz w:val="24"/>
        </w:rPr>
        <w:t>健康診断</w:t>
      </w:r>
    </w:p>
    <w:p w14:paraId="5BA2919E" w14:textId="77777777" w:rsidR="0065045C" w:rsidRDefault="0065045C" w:rsidP="0065045C">
      <w:pPr>
        <w:ind w:left="240" w:hangingChars="100" w:hanging="240"/>
        <w:rPr>
          <w:sz w:val="24"/>
        </w:rPr>
      </w:pPr>
    </w:p>
    <w:p w14:paraId="06B94866" w14:textId="77777777" w:rsidR="0065045C" w:rsidRDefault="0065045C" w:rsidP="0065045C">
      <w:pPr>
        <w:ind w:left="240" w:hangingChars="100" w:hanging="240"/>
        <w:rPr>
          <w:sz w:val="24"/>
        </w:rPr>
      </w:pPr>
      <w:r>
        <w:rPr>
          <w:rFonts w:hint="eastAsia"/>
          <w:sz w:val="24"/>
        </w:rPr>
        <w:t>第８条　保育する幼児に関して契約している保険の種類、保険事故及び保険金額については、次のとおりとする。</w:t>
      </w:r>
    </w:p>
    <w:p w14:paraId="0D1B170C" w14:textId="77777777" w:rsidR="0065045C" w:rsidRDefault="0065045C" w:rsidP="0065045C">
      <w:pPr>
        <w:ind w:left="240" w:hangingChars="100" w:hanging="240"/>
        <w:rPr>
          <w:sz w:val="24"/>
        </w:rPr>
      </w:pPr>
      <w:r>
        <w:rPr>
          <w:rFonts w:hint="eastAsia"/>
          <w:sz w:val="24"/>
        </w:rPr>
        <w:t xml:space="preserve">　一　保険の種類　施設賠償責任保険</w:t>
      </w:r>
    </w:p>
    <w:p w14:paraId="634FDE5B" w14:textId="77777777" w:rsidR="0065045C" w:rsidRDefault="0065045C" w:rsidP="0065045C">
      <w:pPr>
        <w:ind w:left="240" w:hangingChars="100" w:hanging="240"/>
        <w:rPr>
          <w:kern w:val="0"/>
          <w:sz w:val="24"/>
        </w:rPr>
      </w:pPr>
      <w:r>
        <w:rPr>
          <w:rFonts w:hint="eastAsia"/>
          <w:sz w:val="24"/>
        </w:rPr>
        <w:t xml:space="preserve">　二　</w:t>
      </w:r>
      <w:r w:rsidRPr="0065045C">
        <w:rPr>
          <w:rFonts w:hint="eastAsia"/>
          <w:spacing w:val="80"/>
          <w:kern w:val="0"/>
          <w:sz w:val="24"/>
          <w:fitText w:val="1200" w:id="-501002496"/>
        </w:rPr>
        <w:t>保険事</w:t>
      </w:r>
      <w:r w:rsidRPr="0065045C">
        <w:rPr>
          <w:rFonts w:hint="eastAsia"/>
          <w:kern w:val="0"/>
          <w:sz w:val="24"/>
          <w:fitText w:val="1200" w:id="-501002496"/>
        </w:rPr>
        <w:t>故</w:t>
      </w:r>
      <w:r>
        <w:rPr>
          <w:rFonts w:hint="eastAsia"/>
          <w:kern w:val="0"/>
          <w:sz w:val="24"/>
        </w:rPr>
        <w:t xml:space="preserve">　施設の構造上の欠陥や管理の不備による対人・対物事故</w:t>
      </w:r>
    </w:p>
    <w:p w14:paraId="0A122F57" w14:textId="77777777" w:rsidR="0065045C" w:rsidRDefault="0065045C" w:rsidP="0065045C">
      <w:pPr>
        <w:ind w:left="2160" w:hangingChars="900" w:hanging="2160"/>
        <w:rPr>
          <w:sz w:val="24"/>
        </w:rPr>
      </w:pPr>
      <w:r>
        <w:rPr>
          <w:rFonts w:hint="eastAsia"/>
          <w:kern w:val="0"/>
          <w:sz w:val="24"/>
        </w:rPr>
        <w:t xml:space="preserve">　　　　　　　　　施設の用法に伴う仕事の遂行中に不注意によって生じた対人・対物事故</w:t>
      </w:r>
    </w:p>
    <w:p w14:paraId="76AECDC1" w14:textId="77777777" w:rsidR="0065045C" w:rsidRDefault="0065045C" w:rsidP="0065045C">
      <w:pPr>
        <w:ind w:left="240" w:hangingChars="100" w:hanging="240"/>
        <w:rPr>
          <w:sz w:val="24"/>
        </w:rPr>
      </w:pPr>
      <w:r>
        <w:rPr>
          <w:rFonts w:hint="eastAsia"/>
          <w:sz w:val="24"/>
        </w:rPr>
        <w:t xml:space="preserve">　三　</w:t>
      </w:r>
      <w:r w:rsidRPr="0065045C">
        <w:rPr>
          <w:rFonts w:hint="eastAsia"/>
          <w:spacing w:val="80"/>
          <w:kern w:val="0"/>
          <w:sz w:val="24"/>
          <w:fitText w:val="1200" w:id="-501002495"/>
        </w:rPr>
        <w:t>保険金</w:t>
      </w:r>
      <w:r w:rsidRPr="0065045C">
        <w:rPr>
          <w:rFonts w:hint="eastAsia"/>
          <w:kern w:val="0"/>
          <w:sz w:val="24"/>
          <w:fitText w:val="1200" w:id="-501002495"/>
        </w:rPr>
        <w:t>額</w:t>
      </w:r>
      <w:r>
        <w:rPr>
          <w:rFonts w:hint="eastAsia"/>
          <w:kern w:val="0"/>
          <w:sz w:val="24"/>
        </w:rPr>
        <w:t xml:space="preserve">　対人：</w:t>
      </w:r>
      <w:r>
        <w:rPr>
          <w:rFonts w:hint="eastAsia"/>
          <w:kern w:val="0"/>
          <w:sz w:val="24"/>
        </w:rPr>
        <w:t>50,000</w:t>
      </w:r>
      <w:r>
        <w:rPr>
          <w:rFonts w:hint="eastAsia"/>
          <w:kern w:val="0"/>
          <w:sz w:val="24"/>
        </w:rPr>
        <w:t>千円、対物</w:t>
      </w:r>
      <w:r>
        <w:rPr>
          <w:rFonts w:hint="eastAsia"/>
          <w:kern w:val="0"/>
          <w:sz w:val="24"/>
        </w:rPr>
        <w:t>50,000</w:t>
      </w:r>
      <w:r>
        <w:rPr>
          <w:rFonts w:hint="eastAsia"/>
          <w:kern w:val="0"/>
          <w:sz w:val="24"/>
        </w:rPr>
        <w:t>千円</w:t>
      </w:r>
    </w:p>
    <w:p w14:paraId="2B186B50" w14:textId="77777777" w:rsidR="0065045C" w:rsidRDefault="0065045C" w:rsidP="0065045C">
      <w:pPr>
        <w:rPr>
          <w:sz w:val="24"/>
        </w:rPr>
      </w:pPr>
    </w:p>
    <w:p w14:paraId="62D99BD3" w14:textId="77777777" w:rsidR="0065045C" w:rsidRDefault="0065045C" w:rsidP="0065045C">
      <w:pPr>
        <w:ind w:left="240" w:hangingChars="100" w:hanging="240"/>
        <w:rPr>
          <w:sz w:val="24"/>
        </w:rPr>
      </w:pPr>
      <w:r>
        <w:rPr>
          <w:rFonts w:hint="eastAsia"/>
          <w:sz w:val="24"/>
        </w:rPr>
        <w:t>第９条　甲は、その提供したサービスに関する乙からの苦情に対して、苦情を受け付ける窓口を設置して適切に対応するものとする。</w:t>
      </w:r>
    </w:p>
    <w:p w14:paraId="513BDD98" w14:textId="77777777" w:rsidR="0065045C" w:rsidRDefault="0065045C" w:rsidP="0065045C">
      <w:pPr>
        <w:rPr>
          <w:sz w:val="24"/>
        </w:rPr>
      </w:pPr>
      <w:r>
        <w:rPr>
          <w:rFonts w:hint="eastAsia"/>
          <w:sz w:val="24"/>
        </w:rPr>
        <w:t>２　前項の担当職員の氏名及び連絡先は以下のとおりとする。</w:t>
      </w:r>
    </w:p>
    <w:p w14:paraId="00B0F84C" w14:textId="77777777" w:rsidR="0065045C" w:rsidRDefault="0065045C" w:rsidP="0065045C">
      <w:pPr>
        <w:rPr>
          <w:sz w:val="24"/>
        </w:rPr>
      </w:pPr>
      <w:r>
        <w:rPr>
          <w:rFonts w:hint="eastAsia"/>
          <w:sz w:val="24"/>
        </w:rPr>
        <w:t xml:space="preserve">　一　氏　名　プレスコッド美和</w:t>
      </w:r>
    </w:p>
    <w:p w14:paraId="20323A8D" w14:textId="31FE368D" w:rsidR="0065045C" w:rsidRDefault="00A2749E" w:rsidP="0065045C">
      <w:pPr>
        <w:rPr>
          <w:sz w:val="24"/>
        </w:rPr>
      </w:pPr>
      <w:r>
        <w:rPr>
          <w:rFonts w:hint="eastAsia"/>
          <w:sz w:val="24"/>
        </w:rPr>
        <w:t xml:space="preserve">　二　連絡先　岐阜県瑞穂市別府２１２１−１</w:t>
      </w:r>
    </w:p>
    <w:p w14:paraId="41FCFCE1" w14:textId="77777777" w:rsidR="0065045C" w:rsidRDefault="0065045C" w:rsidP="0065045C">
      <w:pPr>
        <w:rPr>
          <w:sz w:val="24"/>
        </w:rPr>
      </w:pPr>
      <w:r>
        <w:rPr>
          <w:rFonts w:hint="eastAsia"/>
          <w:sz w:val="24"/>
        </w:rPr>
        <w:t xml:space="preserve">　　　　　　　マーティーズ</w:t>
      </w:r>
      <w:r>
        <w:rPr>
          <w:rFonts w:hint="eastAsia"/>
          <w:sz w:val="24"/>
        </w:rPr>
        <w:t xml:space="preserve"> </w:t>
      </w:r>
      <w:r>
        <w:rPr>
          <w:rFonts w:hint="eastAsia"/>
          <w:sz w:val="24"/>
        </w:rPr>
        <w:t>インターナショナル</w:t>
      </w:r>
      <w:r>
        <w:rPr>
          <w:rFonts w:hint="eastAsia"/>
          <w:sz w:val="24"/>
        </w:rPr>
        <w:t xml:space="preserve"> </w:t>
      </w:r>
      <w:r>
        <w:rPr>
          <w:rFonts w:hint="eastAsia"/>
          <w:sz w:val="24"/>
        </w:rPr>
        <w:t>キンダー</w:t>
      </w:r>
    </w:p>
    <w:p w14:paraId="217E17EC" w14:textId="3FFF4EEC" w:rsidR="0065045C" w:rsidRDefault="0065045C" w:rsidP="0065045C">
      <w:pPr>
        <w:rPr>
          <w:sz w:val="24"/>
        </w:rPr>
      </w:pPr>
      <w:r>
        <w:rPr>
          <w:rFonts w:hint="eastAsia"/>
          <w:sz w:val="24"/>
        </w:rPr>
        <w:t xml:space="preserve">              </w:t>
      </w:r>
      <w:r>
        <w:rPr>
          <w:rFonts w:hint="eastAsia"/>
          <w:sz w:val="24"/>
        </w:rPr>
        <w:t xml:space="preserve">電話番号　</w:t>
      </w:r>
      <w:r w:rsidR="00A2749E">
        <w:rPr>
          <w:rFonts w:hint="eastAsia"/>
          <w:sz w:val="24"/>
        </w:rPr>
        <w:t>058</w:t>
      </w:r>
      <w:r w:rsidR="00A2749E">
        <w:rPr>
          <w:sz w:val="24"/>
        </w:rPr>
        <w:t>-327</w:t>
      </w:r>
      <w:r>
        <w:rPr>
          <w:rFonts w:hint="eastAsia"/>
          <w:sz w:val="24"/>
        </w:rPr>
        <w:t>-9066</w:t>
      </w:r>
    </w:p>
    <w:p w14:paraId="3562E692" w14:textId="77777777" w:rsidR="00534FE4" w:rsidRDefault="00534FE4" w:rsidP="0065045C">
      <w:pPr>
        <w:rPr>
          <w:sz w:val="24"/>
        </w:rPr>
      </w:pPr>
    </w:p>
    <w:p w14:paraId="2E3438C5" w14:textId="77777777" w:rsidR="00534FE4" w:rsidRDefault="00534FE4" w:rsidP="0065045C">
      <w:pPr>
        <w:rPr>
          <w:sz w:val="24"/>
        </w:rPr>
      </w:pPr>
    </w:p>
    <w:p w14:paraId="7D688229" w14:textId="77777777" w:rsidR="0065045C" w:rsidRDefault="0065045C" w:rsidP="0065045C">
      <w:pPr>
        <w:ind w:left="240" w:hangingChars="100" w:hanging="240"/>
        <w:rPr>
          <w:sz w:val="24"/>
        </w:rPr>
      </w:pPr>
      <w:r>
        <w:rPr>
          <w:rFonts w:hint="eastAsia"/>
          <w:sz w:val="24"/>
        </w:rPr>
        <w:t>第１０条　甲及び甲の従業員は、本契約に基づくサービスを提供するうえで知り得た乙及び幼児並びに乙の家族等に関する事項を正当な理由なく第三者に漏洩してはならない。</w:t>
      </w:r>
    </w:p>
    <w:p w14:paraId="2D565F66" w14:textId="77777777" w:rsidR="00570C88" w:rsidRPr="00570C88" w:rsidRDefault="00570C88" w:rsidP="0065045C">
      <w:pPr>
        <w:ind w:left="240" w:hangingChars="100" w:hanging="240"/>
        <w:rPr>
          <w:sz w:val="24"/>
        </w:rPr>
      </w:pPr>
    </w:p>
    <w:p w14:paraId="6596934F" w14:textId="77777777" w:rsidR="0065045C" w:rsidRDefault="0065045C" w:rsidP="0065045C">
      <w:pPr>
        <w:rPr>
          <w:sz w:val="24"/>
        </w:rPr>
      </w:pPr>
    </w:p>
    <w:p w14:paraId="5C9E33EF" w14:textId="77777777" w:rsidR="0065045C" w:rsidRDefault="0065045C" w:rsidP="0065045C">
      <w:pPr>
        <w:ind w:left="240" w:hangingChars="100" w:hanging="240"/>
        <w:rPr>
          <w:sz w:val="24"/>
        </w:rPr>
      </w:pPr>
      <w:r>
        <w:rPr>
          <w:rFonts w:hint="eastAsia"/>
          <w:sz w:val="24"/>
        </w:rPr>
        <w:t>第１１条　乙は、住所及び連絡先等の変更が生じた場合は、速やかに甲に報告しなければならない。</w:t>
      </w:r>
    </w:p>
    <w:p w14:paraId="3C3B49CA" w14:textId="77777777" w:rsidR="0065045C" w:rsidRDefault="0065045C" w:rsidP="0065045C">
      <w:pPr>
        <w:rPr>
          <w:sz w:val="24"/>
        </w:rPr>
      </w:pPr>
    </w:p>
    <w:p w14:paraId="498AAEC9" w14:textId="77777777" w:rsidR="0065045C" w:rsidRDefault="0065045C" w:rsidP="0065045C">
      <w:pPr>
        <w:ind w:left="240" w:hangingChars="100" w:hanging="240"/>
        <w:rPr>
          <w:sz w:val="24"/>
        </w:rPr>
      </w:pPr>
      <w:r>
        <w:rPr>
          <w:rFonts w:hint="eastAsia"/>
          <w:sz w:val="24"/>
        </w:rPr>
        <w:t>第１２条　甲及び乙は、本契約を解除する必要が生じたときは、契約終了を希望する日の２か月前までに相手方に通知することにより本契約を解除することができる。</w:t>
      </w:r>
    </w:p>
    <w:p w14:paraId="68603E24" w14:textId="77777777" w:rsidR="0065045C" w:rsidRDefault="0065045C" w:rsidP="0065045C">
      <w:pPr>
        <w:rPr>
          <w:sz w:val="24"/>
        </w:rPr>
      </w:pPr>
    </w:p>
    <w:p w14:paraId="4F3CE536" w14:textId="77777777" w:rsidR="0065045C" w:rsidRDefault="0065045C" w:rsidP="0065045C">
      <w:pPr>
        <w:ind w:left="240" w:hangingChars="100" w:hanging="240"/>
        <w:rPr>
          <w:sz w:val="24"/>
        </w:rPr>
      </w:pPr>
      <w:r>
        <w:rPr>
          <w:rFonts w:hint="eastAsia"/>
          <w:sz w:val="24"/>
        </w:rPr>
        <w:t>第１３条　甲は、幼児が次の各号のいずれかに該当するときは、本契約をただちに解除して退所させることができる。この場合においては、保育実施解除通知書を乙に交付しなければならない。</w:t>
      </w:r>
    </w:p>
    <w:p w14:paraId="6E32254D" w14:textId="77777777" w:rsidR="0065045C" w:rsidRDefault="0065045C" w:rsidP="0065045C">
      <w:pPr>
        <w:ind w:left="240" w:hangingChars="100" w:hanging="240"/>
        <w:rPr>
          <w:sz w:val="24"/>
        </w:rPr>
      </w:pPr>
      <w:r>
        <w:rPr>
          <w:rFonts w:hint="eastAsia"/>
          <w:sz w:val="24"/>
        </w:rPr>
        <w:t xml:space="preserve">　一　疾病その他の事由により、他の幼児に悪影響を及ぼすおそれがあるとき。</w:t>
      </w:r>
    </w:p>
    <w:p w14:paraId="14CDEF44" w14:textId="77777777" w:rsidR="0065045C" w:rsidRDefault="0065045C" w:rsidP="0065045C">
      <w:pPr>
        <w:ind w:left="240" w:hangingChars="100" w:hanging="240"/>
        <w:rPr>
          <w:sz w:val="24"/>
        </w:rPr>
      </w:pPr>
      <w:r>
        <w:rPr>
          <w:rFonts w:hint="eastAsia"/>
          <w:sz w:val="24"/>
        </w:rPr>
        <w:t xml:space="preserve">　二　保育を必要としなくなったとき。</w:t>
      </w:r>
    </w:p>
    <w:p w14:paraId="3B60B395" w14:textId="77777777" w:rsidR="0065045C" w:rsidRDefault="0065045C" w:rsidP="0065045C">
      <w:pPr>
        <w:ind w:left="240" w:hangingChars="100" w:hanging="240"/>
        <w:rPr>
          <w:sz w:val="24"/>
        </w:rPr>
      </w:pPr>
      <w:r>
        <w:rPr>
          <w:rFonts w:hint="eastAsia"/>
          <w:sz w:val="24"/>
        </w:rPr>
        <w:t xml:space="preserve">　三　前２号に掲げるもののほか、保育の継続を不適当と認めるとき。</w:t>
      </w:r>
    </w:p>
    <w:p w14:paraId="07D63798" w14:textId="77777777" w:rsidR="0065045C" w:rsidRDefault="0065045C" w:rsidP="0065045C">
      <w:pPr>
        <w:rPr>
          <w:sz w:val="24"/>
        </w:rPr>
      </w:pPr>
    </w:p>
    <w:p w14:paraId="401F7B3D" w14:textId="77777777" w:rsidR="0065045C" w:rsidRPr="00C8661C" w:rsidRDefault="0065045C" w:rsidP="0065045C">
      <w:pPr>
        <w:ind w:left="240" w:hangingChars="100" w:hanging="240"/>
        <w:rPr>
          <w:sz w:val="24"/>
        </w:rPr>
      </w:pPr>
      <w:r>
        <w:rPr>
          <w:rFonts w:hint="eastAsia"/>
          <w:sz w:val="24"/>
        </w:rPr>
        <w:t>第１４条　本</w:t>
      </w:r>
      <w:r w:rsidRPr="00C8661C">
        <w:rPr>
          <w:rFonts w:hint="eastAsia"/>
          <w:sz w:val="24"/>
        </w:rPr>
        <w:t xml:space="preserve">契約に関し、紛争が生じたときは、甲の住所地を管轄する裁判所を第一審の管轄裁判所とすることに、各当事者は合意した。　　　</w:t>
      </w:r>
    </w:p>
    <w:p w14:paraId="12C7B5C5" w14:textId="77777777" w:rsidR="0065045C" w:rsidRDefault="0065045C" w:rsidP="0065045C">
      <w:pPr>
        <w:rPr>
          <w:sz w:val="24"/>
        </w:rPr>
      </w:pPr>
    </w:p>
    <w:p w14:paraId="1294FB8B" w14:textId="77777777" w:rsidR="0065045C" w:rsidRDefault="0065045C" w:rsidP="0065045C">
      <w:pPr>
        <w:ind w:left="240" w:hangingChars="100" w:hanging="240"/>
        <w:rPr>
          <w:sz w:val="24"/>
        </w:rPr>
      </w:pPr>
      <w:r>
        <w:rPr>
          <w:rFonts w:hint="eastAsia"/>
          <w:sz w:val="24"/>
        </w:rPr>
        <w:t>第１５条　甲及び乙は、本契約に定められていない事項について疑義が生じた場合には、児童福祉法その他諸法令の定めるところに従い、誠意をもって協議のうえ解決するものとする。</w:t>
      </w:r>
    </w:p>
    <w:p w14:paraId="7882C714" w14:textId="77777777" w:rsidR="0065045C" w:rsidRDefault="0065045C" w:rsidP="0065045C">
      <w:pPr>
        <w:rPr>
          <w:sz w:val="24"/>
        </w:rPr>
      </w:pPr>
    </w:p>
    <w:p w14:paraId="4C1C4453" w14:textId="77777777" w:rsidR="0065045C" w:rsidRDefault="0065045C" w:rsidP="0065045C">
      <w:pPr>
        <w:rPr>
          <w:sz w:val="24"/>
        </w:rPr>
      </w:pPr>
      <w:r>
        <w:rPr>
          <w:rFonts w:hint="eastAsia"/>
          <w:sz w:val="24"/>
        </w:rPr>
        <w:t xml:space="preserve">　上記の契約を証するため、本書２通を作成し、甲及び乙が記名押印のうえ、各１通を保有するものとする。</w:t>
      </w:r>
    </w:p>
    <w:p w14:paraId="7375F9F1" w14:textId="77777777" w:rsidR="0065045C" w:rsidRDefault="0065045C" w:rsidP="0065045C">
      <w:pPr>
        <w:rPr>
          <w:sz w:val="24"/>
        </w:rPr>
      </w:pPr>
    </w:p>
    <w:p w14:paraId="100291EF" w14:textId="2FB7ABB0" w:rsidR="0065045C" w:rsidRDefault="0065045C" w:rsidP="0065045C">
      <w:pPr>
        <w:rPr>
          <w:sz w:val="24"/>
        </w:rPr>
      </w:pPr>
      <w:r>
        <w:rPr>
          <w:rFonts w:hint="eastAsia"/>
          <w:sz w:val="24"/>
        </w:rPr>
        <w:t xml:space="preserve">　</w:t>
      </w:r>
      <w:r w:rsidR="00730739">
        <w:rPr>
          <w:rFonts w:hint="eastAsia"/>
          <w:sz w:val="24"/>
        </w:rPr>
        <w:t xml:space="preserve">　　　</w:t>
      </w:r>
      <w:r>
        <w:rPr>
          <w:rFonts w:hint="eastAsia"/>
          <w:sz w:val="24"/>
        </w:rPr>
        <w:t xml:space="preserve">　　年　　</w:t>
      </w:r>
      <w:r w:rsidR="00730739">
        <w:rPr>
          <w:rFonts w:hint="eastAsia"/>
          <w:sz w:val="24"/>
        </w:rPr>
        <w:t xml:space="preserve">　　</w:t>
      </w:r>
      <w:r>
        <w:rPr>
          <w:rFonts w:hint="eastAsia"/>
          <w:sz w:val="24"/>
        </w:rPr>
        <w:t xml:space="preserve">月　　</w:t>
      </w:r>
      <w:r w:rsidR="00730739">
        <w:rPr>
          <w:rFonts w:hint="eastAsia"/>
          <w:sz w:val="24"/>
        </w:rPr>
        <w:t xml:space="preserve">　　</w:t>
      </w:r>
      <w:r>
        <w:rPr>
          <w:rFonts w:hint="eastAsia"/>
          <w:sz w:val="24"/>
        </w:rPr>
        <w:t>日</w:t>
      </w:r>
      <w:r w:rsidR="00BF074B">
        <w:rPr>
          <w:rFonts w:hint="eastAsia"/>
          <w:sz w:val="24"/>
        </w:rPr>
        <w:t>（西暦で）</w:t>
      </w:r>
    </w:p>
    <w:p w14:paraId="4DA52935" w14:textId="77777777" w:rsidR="0065045C" w:rsidRDefault="0065045C" w:rsidP="0065045C">
      <w:pPr>
        <w:rPr>
          <w:sz w:val="24"/>
        </w:rPr>
      </w:pPr>
    </w:p>
    <w:p w14:paraId="542AB69C" w14:textId="5EC9AE3C" w:rsidR="0065045C" w:rsidRDefault="0065045C" w:rsidP="0065045C">
      <w:pPr>
        <w:ind w:firstLineChars="200" w:firstLine="960"/>
        <w:rPr>
          <w:sz w:val="24"/>
        </w:rPr>
      </w:pPr>
      <w:r w:rsidRPr="0065045C">
        <w:rPr>
          <w:rFonts w:hint="eastAsia"/>
          <w:spacing w:val="240"/>
          <w:kern w:val="0"/>
          <w:sz w:val="24"/>
          <w:fitText w:val="1200" w:id="-501002494"/>
        </w:rPr>
        <w:t>所在</w:t>
      </w:r>
      <w:r w:rsidRPr="0065045C">
        <w:rPr>
          <w:rFonts w:hint="eastAsia"/>
          <w:kern w:val="0"/>
          <w:sz w:val="24"/>
          <w:fitText w:val="1200" w:id="-501002494"/>
        </w:rPr>
        <w:t>地</w:t>
      </w:r>
      <w:r w:rsidR="00A2749E">
        <w:rPr>
          <w:rFonts w:hint="eastAsia"/>
          <w:kern w:val="0"/>
          <w:sz w:val="24"/>
        </w:rPr>
        <w:t xml:space="preserve">　　岐阜県瑞穂市別府２１２１−１</w:t>
      </w:r>
    </w:p>
    <w:p w14:paraId="05AC6F25" w14:textId="77777777" w:rsidR="0065045C" w:rsidRDefault="0065045C" w:rsidP="0065045C">
      <w:pPr>
        <w:ind w:firstLineChars="400" w:firstLine="960"/>
        <w:rPr>
          <w:sz w:val="24"/>
        </w:rPr>
      </w:pPr>
      <w:r>
        <w:rPr>
          <w:rFonts w:hint="eastAsia"/>
          <w:kern w:val="0"/>
          <w:sz w:val="24"/>
        </w:rPr>
        <w:t xml:space="preserve">施　設　</w:t>
      </w:r>
      <w:r w:rsidRPr="00463667">
        <w:rPr>
          <w:rFonts w:hint="eastAsia"/>
          <w:kern w:val="0"/>
          <w:sz w:val="24"/>
        </w:rPr>
        <w:t>名</w:t>
      </w:r>
      <w:r>
        <w:rPr>
          <w:rFonts w:hint="eastAsia"/>
          <w:kern w:val="0"/>
          <w:sz w:val="24"/>
        </w:rPr>
        <w:t xml:space="preserve">　　マーティーズ</w:t>
      </w:r>
      <w:r>
        <w:rPr>
          <w:rFonts w:hint="eastAsia"/>
          <w:kern w:val="0"/>
          <w:sz w:val="24"/>
        </w:rPr>
        <w:t xml:space="preserve"> </w:t>
      </w:r>
      <w:r>
        <w:rPr>
          <w:rFonts w:hint="eastAsia"/>
          <w:kern w:val="0"/>
          <w:sz w:val="24"/>
        </w:rPr>
        <w:t>インターナショナル</w:t>
      </w:r>
      <w:r>
        <w:rPr>
          <w:rFonts w:hint="eastAsia"/>
          <w:kern w:val="0"/>
          <w:sz w:val="24"/>
        </w:rPr>
        <w:t xml:space="preserve"> </w:t>
      </w:r>
      <w:r>
        <w:rPr>
          <w:rFonts w:hint="eastAsia"/>
          <w:kern w:val="0"/>
          <w:sz w:val="24"/>
        </w:rPr>
        <w:t>キンダー</w:t>
      </w:r>
    </w:p>
    <w:p w14:paraId="43308435" w14:textId="6E71FD43" w:rsidR="0065045C" w:rsidRDefault="0065045C" w:rsidP="0065045C">
      <w:pPr>
        <w:ind w:firstLineChars="100" w:firstLine="240"/>
        <w:rPr>
          <w:sz w:val="24"/>
        </w:rPr>
      </w:pPr>
      <w:r>
        <w:rPr>
          <w:rFonts w:hint="eastAsia"/>
          <w:sz w:val="24"/>
        </w:rPr>
        <w:t xml:space="preserve">（甲）代表者氏名　　ランディー　プレスコッド　　</w:t>
      </w:r>
    </w:p>
    <w:p w14:paraId="374CADB6" w14:textId="77777777" w:rsidR="0065045C" w:rsidRDefault="0065045C" w:rsidP="0065045C">
      <w:pPr>
        <w:rPr>
          <w:sz w:val="24"/>
        </w:rPr>
      </w:pPr>
    </w:p>
    <w:p w14:paraId="13B0EB66" w14:textId="77777777" w:rsidR="0065045C" w:rsidRDefault="0065045C" w:rsidP="0065045C">
      <w:pPr>
        <w:ind w:firstLineChars="400" w:firstLine="960"/>
        <w:rPr>
          <w:sz w:val="24"/>
          <w:u w:val="single"/>
        </w:rPr>
      </w:pPr>
      <w:r>
        <w:rPr>
          <w:rFonts w:hint="eastAsia"/>
          <w:sz w:val="24"/>
        </w:rPr>
        <w:t xml:space="preserve">住　　　所　　</w:t>
      </w:r>
      <w:r>
        <w:rPr>
          <w:rFonts w:hint="eastAsia"/>
          <w:sz w:val="24"/>
          <w:u w:val="single"/>
        </w:rPr>
        <w:t xml:space="preserve">                                                </w:t>
      </w:r>
    </w:p>
    <w:p w14:paraId="05435816" w14:textId="77777777" w:rsidR="0065045C" w:rsidRPr="006C1F59" w:rsidRDefault="0065045C" w:rsidP="0065045C">
      <w:pPr>
        <w:ind w:firstLineChars="400" w:firstLine="960"/>
        <w:rPr>
          <w:sz w:val="24"/>
          <w:u w:val="single"/>
        </w:rPr>
      </w:pPr>
    </w:p>
    <w:p w14:paraId="03970808" w14:textId="260DE84E" w:rsidR="00C660E8" w:rsidRDefault="0065045C">
      <w:r>
        <w:rPr>
          <w:rFonts w:hint="eastAsia"/>
          <w:sz w:val="24"/>
        </w:rPr>
        <w:t xml:space="preserve">　（乙）氏　　　名</w:t>
      </w:r>
      <w:r>
        <w:rPr>
          <w:rFonts w:hint="eastAsia"/>
          <w:sz w:val="24"/>
        </w:rPr>
        <w:t xml:space="preserve">    </w:t>
      </w:r>
      <w:r>
        <w:rPr>
          <w:rFonts w:hint="eastAsia"/>
          <w:sz w:val="24"/>
          <w:u w:val="single"/>
        </w:rPr>
        <w:t xml:space="preserve">                                   </w:t>
      </w:r>
      <w:r>
        <w:rPr>
          <w:rFonts w:hint="eastAsia"/>
          <w:sz w:val="24"/>
        </w:rPr>
        <w:t xml:space="preserve">  </w:t>
      </w:r>
    </w:p>
    <w:sectPr w:rsidR="00C660E8" w:rsidSect="00570C88">
      <w:pgSz w:w="11906" w:h="16838" w:code="9"/>
      <w:pgMar w:top="567" w:right="1701" w:bottom="567" w:left="1701" w:header="851" w:footer="992"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045C"/>
    <w:rsid w:val="00093955"/>
    <w:rsid w:val="00175911"/>
    <w:rsid w:val="00207BCB"/>
    <w:rsid w:val="0033177D"/>
    <w:rsid w:val="004579E4"/>
    <w:rsid w:val="004727B1"/>
    <w:rsid w:val="00520CFE"/>
    <w:rsid w:val="00534FE4"/>
    <w:rsid w:val="00570C88"/>
    <w:rsid w:val="005F2FEF"/>
    <w:rsid w:val="0065045C"/>
    <w:rsid w:val="006E26A3"/>
    <w:rsid w:val="00730739"/>
    <w:rsid w:val="0081504D"/>
    <w:rsid w:val="008638A7"/>
    <w:rsid w:val="009A3762"/>
    <w:rsid w:val="00A2749E"/>
    <w:rsid w:val="00B17E24"/>
    <w:rsid w:val="00B46133"/>
    <w:rsid w:val="00BD2120"/>
    <w:rsid w:val="00BF074B"/>
    <w:rsid w:val="00C47218"/>
    <w:rsid w:val="00C660E8"/>
    <w:rsid w:val="00D92EFA"/>
    <w:rsid w:val="00EE13EE"/>
    <w:rsid w:val="00EF1BEA"/>
    <w:rsid w:val="00F76E45"/>
    <w:rsid w:val="00F86C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961DBEE"/>
  <w15:docId w15:val="{1C18EACA-1FBC-D742-AF7A-C2AD0579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5C"/>
    <w:pPr>
      <w:widowControl w:val="0"/>
      <w:spacing w:after="0" w:line="240" w:lineRule="auto"/>
      <w:jc w:val="both"/>
    </w:pPr>
    <w:rPr>
      <w:rFonts w:ascii="Century" w:eastAsia="MS Mincho" w:hAnsi="Century" w:cs="Times New Roman"/>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352</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Canadiana English School</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Moose</dc:creator>
  <cp:keywords/>
  <dc:description/>
  <cp:lastModifiedBy>Randy Prescod</cp:lastModifiedBy>
  <cp:revision>17</cp:revision>
  <cp:lastPrinted>2021-11-09T05:14:00Z</cp:lastPrinted>
  <dcterms:created xsi:type="dcterms:W3CDTF">2010-02-04T04:15:00Z</dcterms:created>
  <dcterms:modified xsi:type="dcterms:W3CDTF">2024-06-14T03:30:00Z</dcterms:modified>
</cp:coreProperties>
</file>